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205"/>
        <w:gridCol w:w="1540"/>
        <w:gridCol w:w="1460"/>
        <w:gridCol w:w="1380"/>
        <w:gridCol w:w="1322"/>
        <w:gridCol w:w="1180"/>
        <w:gridCol w:w="1080"/>
        <w:gridCol w:w="1240"/>
      </w:tblGrid>
      <w:tr w:rsidR="00865BA4" w:rsidRPr="00865BA4" w:rsidTr="00E75E26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65BA4" w:rsidRPr="00865BA4" w:rsidTr="00E75E26">
        <w:trPr>
          <w:trHeight w:val="34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4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pl-PL"/>
              </w:rPr>
              <w:t xml:space="preserve"> FORMULARZ CENOWY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pl-PL"/>
              </w:rPr>
              <w:t xml:space="preserve">- </w:t>
            </w:r>
            <w:r w:rsidRPr="00865BA4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pl-PL"/>
              </w:rPr>
              <w:t xml:space="preserve">Załącznik do formularza ofertowego </w:t>
            </w:r>
          </w:p>
        </w:tc>
      </w:tr>
      <w:tr w:rsidR="00865BA4" w:rsidRPr="00865BA4" w:rsidTr="00E75E26">
        <w:trPr>
          <w:trHeight w:val="9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40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pl-PL"/>
              </w:rPr>
              <w:t xml:space="preserve">Zakup i dostawa środków higieny osobistej i artykułów chemicznych na potrzeby oddziału przedszkolnego do Szkoły Podstawowej im. H. Sienkiewicza w Wiśniowej Górze ul. Tuszyńska 32 </w:t>
            </w:r>
          </w:p>
        </w:tc>
      </w:tr>
      <w:tr w:rsidR="00865BA4" w:rsidRPr="00865BA4" w:rsidTr="00E75E26">
        <w:trPr>
          <w:trHeight w:val="11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Nazwa artykułu i wyszczególnienie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Ilość (szt.)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Oferowany artykuł (nazwa)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Cena jednostkowa netto (</w:t>
            </w:r>
            <w:proofErr w:type="spellStart"/>
            <w:r w:rsidRPr="00865B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zŁ</w:t>
            </w:r>
            <w:proofErr w:type="spellEnd"/>
            <w:r w:rsidRPr="00865B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Cena jednostkowa brutto (zł)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Wartość ogółem netto (zł)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VAT 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Wartość ogółem brutto (</w:t>
            </w:r>
            <w:proofErr w:type="spellStart"/>
            <w:r w:rsidRPr="00865B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zŁ</w:t>
            </w:r>
            <w:proofErr w:type="spellEnd"/>
            <w:r w:rsidRPr="00865B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)</w:t>
            </w:r>
          </w:p>
        </w:tc>
      </w:tr>
      <w:tr w:rsidR="00865BA4" w:rsidRPr="00865BA4" w:rsidTr="00E75E26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Papier toaletowy dwuwarstwowy biały - 8 rolek w paczce - Mola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100 paczek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65BA4" w:rsidRPr="00865BA4" w:rsidTr="00E75E26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Ręczniki papierowe po 2 rolki w paczce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150 paczek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65BA4" w:rsidRPr="00865BA4" w:rsidTr="00E75E26">
        <w:trPr>
          <w:trHeight w:val="6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Mydło w płynie z dozownikiem w butelkach 500 ml - </w:t>
            </w:r>
            <w:proofErr w:type="spellStart"/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Luksja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50 sztuk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65BA4" w:rsidRPr="00865BA4" w:rsidTr="00E75E26">
        <w:trPr>
          <w:trHeight w:val="7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Chusteczki higieniczne po 10 opakowań w paczce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200 paczek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65BA4" w:rsidRPr="00865BA4" w:rsidTr="00E75E26">
        <w:trPr>
          <w:trHeight w:val="7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Wybielacz - płyn sanitarny do toalet 1 litr </w:t>
            </w:r>
            <w:proofErr w:type="spellStart"/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Domestos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20 sztuk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65BA4" w:rsidRPr="00865BA4" w:rsidTr="00E75E26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Płyn do podłogi 1 litr </w:t>
            </w:r>
            <w:proofErr w:type="spellStart"/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Ajax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60 sztuk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65BA4" w:rsidRPr="00865BA4" w:rsidTr="00E75E26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Kostki toaletowe z zawieszką do WC Tytan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30 sztuk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65BA4" w:rsidRPr="00865BA4" w:rsidTr="00E75E26">
        <w:trPr>
          <w:trHeight w:val="6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Mleczko do czyszczenia sanitariatów w butelce 0,7 litra Cif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30 sztuk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65BA4" w:rsidRPr="00865BA4" w:rsidTr="00E75E26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Płyn do mycia naczyń butelki 1 litr Ludwik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15 sztuk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65BA4" w:rsidRPr="00865BA4" w:rsidTr="00E75E26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Płyn do mycia szyb w </w:t>
            </w:r>
            <w:proofErr w:type="spellStart"/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butelakach</w:t>
            </w:r>
            <w:proofErr w:type="spellEnd"/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z dozownikiem 750 ml np. </w:t>
            </w:r>
            <w:proofErr w:type="spellStart"/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Ajax</w:t>
            </w:r>
            <w:proofErr w:type="spellEnd"/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15 sztuk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65BA4" w:rsidRPr="00865BA4" w:rsidTr="00E75E26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Kij do </w:t>
            </w:r>
            <w:proofErr w:type="spellStart"/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mopa</w:t>
            </w:r>
            <w:proofErr w:type="spellEnd"/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płaskiego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6 sztuk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65BA4" w:rsidRPr="00865BA4" w:rsidTr="00E75E26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12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Zapas do </w:t>
            </w:r>
            <w:proofErr w:type="spellStart"/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mopa</w:t>
            </w:r>
            <w:proofErr w:type="spellEnd"/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płaskiego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15 kompletów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65BA4" w:rsidRPr="00865BA4" w:rsidTr="00E75E26">
        <w:trPr>
          <w:trHeight w:val="6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Ścierki do podłogi wchłaniające wodę o </w:t>
            </w:r>
            <w:proofErr w:type="spellStart"/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wym</w:t>
            </w:r>
            <w:proofErr w:type="spellEnd"/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50x50 cm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10 sztuk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65BA4" w:rsidRPr="00865BA4" w:rsidTr="00E75E26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Ścierki do luster 30x30cm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10 sztuk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65BA4" w:rsidRPr="00865BA4" w:rsidTr="00E75E26">
        <w:trPr>
          <w:trHeight w:val="6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Ścierki do stolików w paczkach po 5 sztuk 40x40cm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15 paczek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65BA4" w:rsidRPr="00865BA4" w:rsidTr="00E75E26">
        <w:trPr>
          <w:trHeight w:val="6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Rękawiczki jednorazowe </w:t>
            </w:r>
            <w:proofErr w:type="spellStart"/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latexowe</w:t>
            </w:r>
            <w:proofErr w:type="spellEnd"/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po 100 sztuk w paczce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3 paczki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65BA4" w:rsidRPr="00865BA4" w:rsidTr="00E75E26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Worki na </w:t>
            </w:r>
            <w:proofErr w:type="gramStart"/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śmieci  małe</w:t>
            </w:r>
            <w:proofErr w:type="gramEnd"/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60 litrów mocne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20 rolek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65BA4" w:rsidRPr="00865BA4" w:rsidTr="00E75E26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Worki na śmieci duże 120 litrów mocne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10 rolek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65BA4" w:rsidRPr="00865BA4" w:rsidTr="00E75E26">
        <w:trPr>
          <w:trHeight w:val="6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Gąbki (zmywaki </w:t>
            </w:r>
            <w:proofErr w:type="gramStart"/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kuchenne)  małe</w:t>
            </w:r>
            <w:proofErr w:type="gramEnd"/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po 4 sztuki w paczce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5 paczek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65BA4" w:rsidRPr="00865BA4" w:rsidTr="00E75E26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Szczotka na kiju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1 sztuka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65BA4" w:rsidRPr="00865BA4" w:rsidTr="00E75E26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Szufelka ze zmiotką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1 sztuka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65BA4" w:rsidRPr="00865BA4" w:rsidTr="00E75E26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Kubki jednorazowe plastikowe - paczka 100 szt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80 opakowań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65BA4" w:rsidRPr="00865BA4" w:rsidTr="00E75E26">
        <w:trPr>
          <w:trHeight w:val="315"/>
        </w:trPr>
        <w:tc>
          <w:tcPr>
            <w:tcW w:w="10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RAZEM wartość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A4" w:rsidRPr="00865BA4" w:rsidRDefault="00865BA4" w:rsidP="0086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5B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E75E26" w:rsidRDefault="00E75E26" w:rsidP="00E75E26">
      <w:pPr>
        <w:tabs>
          <w:tab w:val="left" w:pos="960"/>
        </w:tabs>
      </w:pPr>
      <w:bookmarkStart w:id="0" w:name="_GoBack"/>
      <w:bookmarkEnd w:id="0"/>
    </w:p>
    <w:p w:rsidR="00E75E26" w:rsidRDefault="00E75E26" w:rsidP="00E75E26">
      <w:pPr>
        <w:tabs>
          <w:tab w:val="left" w:pos="960"/>
        </w:tabs>
      </w:pPr>
    </w:p>
    <w:p w:rsidR="00E75E26" w:rsidRDefault="00E75E26" w:rsidP="00E75E26">
      <w:pPr>
        <w:autoSpaceDE w:val="0"/>
        <w:autoSpaceDN w:val="0"/>
        <w:adjustRightInd w:val="0"/>
        <w:jc w:val="both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>……………………………………………………..</w:t>
      </w:r>
    </w:p>
    <w:p w:rsidR="00E75E26" w:rsidRDefault="00E75E26" w:rsidP="00E75E26">
      <w:pPr>
        <w:autoSpaceDE w:val="0"/>
        <w:autoSpaceDN w:val="0"/>
        <w:adjustRightInd w:val="0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 xml:space="preserve">  Miejscowość, </w:t>
      </w:r>
      <w:proofErr w:type="gramStart"/>
      <w:r>
        <w:rPr>
          <w:rFonts w:ascii="Calibri" w:eastAsia="Calibri" w:hAnsi="Calibri" w:cs="Calibri"/>
          <w:lang w:eastAsia="pl-PL"/>
        </w:rPr>
        <w:t xml:space="preserve">data                                                  </w:t>
      </w:r>
      <w:proofErr w:type="gramEnd"/>
      <w:r>
        <w:rPr>
          <w:rFonts w:ascii="Calibri" w:eastAsia="Calibri" w:hAnsi="Calibri" w:cs="Calibri"/>
          <w:lang w:eastAsia="pl-PL"/>
        </w:rPr>
        <w:t xml:space="preserve">                                                                                                             .................................................................. </w:t>
      </w:r>
    </w:p>
    <w:p w:rsidR="00E75E26" w:rsidRDefault="00E75E26" w:rsidP="00E75E26">
      <w:pPr>
        <w:shd w:val="clear" w:color="auto" w:fill="FFFFFF"/>
        <w:ind w:left="4956"/>
        <w:rPr>
          <w:rFonts w:ascii="Calibri" w:eastAsia="Lucida Sans Unicode" w:hAnsi="Calibri" w:cs="Calibri"/>
          <w:kern w:val="2"/>
          <w:lang w:bidi="en-US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/podpis Wykonawcy/</w:t>
      </w:r>
    </w:p>
    <w:p w:rsidR="00B70196" w:rsidRDefault="00B70196"/>
    <w:sectPr w:rsidR="00B70196" w:rsidSect="00865BA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6B1" w:rsidRDefault="00DF56B1" w:rsidP="00DF56B1">
      <w:pPr>
        <w:spacing w:after="0" w:line="240" w:lineRule="auto"/>
      </w:pPr>
      <w:r>
        <w:separator/>
      </w:r>
    </w:p>
  </w:endnote>
  <w:endnote w:type="continuationSeparator" w:id="0">
    <w:p w:rsidR="00DF56B1" w:rsidRDefault="00DF56B1" w:rsidP="00DF5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6B1" w:rsidRDefault="00DF56B1" w:rsidP="00DF56B1">
      <w:pPr>
        <w:spacing w:after="0" w:line="240" w:lineRule="auto"/>
      </w:pPr>
      <w:r>
        <w:separator/>
      </w:r>
    </w:p>
  </w:footnote>
  <w:footnote w:type="continuationSeparator" w:id="0">
    <w:p w:rsidR="00DF56B1" w:rsidRDefault="00DF56B1" w:rsidP="00DF5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6B1" w:rsidRDefault="00DF56B1" w:rsidP="00DF56B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95D5923" wp14:editId="4C7AB131">
          <wp:extent cx="5762625" cy="828040"/>
          <wp:effectExtent l="0" t="0" r="9525" b="0"/>
          <wp:docPr id="1" name="Obraz 1" descr="LOGOTYPY_CZB_EFS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CZB_EFS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BA4"/>
    <w:rsid w:val="00865BA4"/>
    <w:rsid w:val="00B70196"/>
    <w:rsid w:val="00DF56B1"/>
    <w:rsid w:val="00E7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5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6B1"/>
  </w:style>
  <w:style w:type="paragraph" w:styleId="Stopka">
    <w:name w:val="footer"/>
    <w:basedOn w:val="Normalny"/>
    <w:link w:val="StopkaZnak"/>
    <w:uiPriority w:val="99"/>
    <w:unhideWhenUsed/>
    <w:rsid w:val="00DF5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6B1"/>
  </w:style>
  <w:style w:type="paragraph" w:styleId="Tekstdymka">
    <w:name w:val="Balloon Text"/>
    <w:basedOn w:val="Normalny"/>
    <w:link w:val="TekstdymkaZnak"/>
    <w:uiPriority w:val="99"/>
    <w:semiHidden/>
    <w:unhideWhenUsed/>
    <w:rsid w:val="00DF5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6B1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rsid w:val="00E75E26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5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6B1"/>
  </w:style>
  <w:style w:type="paragraph" w:styleId="Stopka">
    <w:name w:val="footer"/>
    <w:basedOn w:val="Normalny"/>
    <w:link w:val="StopkaZnak"/>
    <w:uiPriority w:val="99"/>
    <w:unhideWhenUsed/>
    <w:rsid w:val="00DF5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6B1"/>
  </w:style>
  <w:style w:type="paragraph" w:styleId="Tekstdymka">
    <w:name w:val="Balloon Text"/>
    <w:basedOn w:val="Normalny"/>
    <w:link w:val="TekstdymkaZnak"/>
    <w:uiPriority w:val="99"/>
    <w:semiHidden/>
    <w:unhideWhenUsed/>
    <w:rsid w:val="00DF5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6B1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rsid w:val="00E75E26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57F8D6D9</Template>
  <TotalTime>3</TotalTime>
  <Pages>2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Agnieszka Janik</cp:lastModifiedBy>
  <cp:revision>3</cp:revision>
  <cp:lastPrinted>2016-09-07T09:37:00Z</cp:lastPrinted>
  <dcterms:created xsi:type="dcterms:W3CDTF">2016-09-07T08:39:00Z</dcterms:created>
  <dcterms:modified xsi:type="dcterms:W3CDTF">2016-09-07T09:37:00Z</dcterms:modified>
</cp:coreProperties>
</file>